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D0" w:rsidRPr="00CD27D0" w:rsidRDefault="00CD27D0" w:rsidP="00CD27D0">
      <w:pPr>
        <w:jc w:val="center"/>
        <w:rPr>
          <w:b/>
          <w:sz w:val="28"/>
          <w:szCs w:val="25"/>
        </w:rPr>
      </w:pPr>
      <w:bookmarkStart w:id="0" w:name="_GoBack"/>
      <w:bookmarkEnd w:id="0"/>
      <w:r w:rsidRPr="00CD27D0">
        <w:rPr>
          <w:b/>
          <w:sz w:val="28"/>
          <w:szCs w:val="25"/>
        </w:rPr>
        <w:t>10. technikum javítóvizsga témakörök</w:t>
      </w:r>
    </w:p>
    <w:p w:rsidR="00CD27D0" w:rsidRDefault="00CD27D0">
      <w:pPr>
        <w:rPr>
          <w:sz w:val="25"/>
          <w:szCs w:val="25"/>
        </w:rPr>
      </w:pPr>
    </w:p>
    <w:p w:rsidR="00BD1362" w:rsidRPr="00CD27D0" w:rsidRDefault="00BD1362">
      <w:pPr>
        <w:rPr>
          <w:rFonts w:ascii="Times New Roman" w:hAnsi="Times New Roman" w:cs="Times New Roman"/>
          <w:sz w:val="24"/>
          <w:szCs w:val="24"/>
        </w:rPr>
      </w:pPr>
      <w:r w:rsidRPr="00CD27D0">
        <w:rPr>
          <w:rFonts w:ascii="Times New Roman" w:hAnsi="Times New Roman" w:cs="Times New Roman"/>
          <w:sz w:val="24"/>
          <w:szCs w:val="24"/>
        </w:rPr>
        <w:t>LOGIKA</w:t>
      </w:r>
      <w:r w:rsidRPr="00CD27D0">
        <w:rPr>
          <w:rFonts w:ascii="Times New Roman" w:hAnsi="Times New Roman" w:cs="Times New Roman"/>
          <w:sz w:val="24"/>
          <w:szCs w:val="24"/>
        </w:rPr>
        <w:br/>
        <w:t>Kijelentések logikai értéke</w:t>
      </w:r>
      <w:r w:rsidRPr="00CD27D0">
        <w:rPr>
          <w:rFonts w:ascii="Times New Roman" w:hAnsi="Times New Roman" w:cs="Times New Roman"/>
          <w:sz w:val="24"/>
          <w:szCs w:val="24"/>
        </w:rPr>
        <w:br/>
        <w:t>Állítás és tagadása</w:t>
      </w:r>
      <w:r w:rsidRPr="00CD27D0">
        <w:rPr>
          <w:rFonts w:ascii="Times New Roman" w:hAnsi="Times New Roman" w:cs="Times New Roman"/>
          <w:sz w:val="24"/>
          <w:szCs w:val="24"/>
        </w:rPr>
        <w:br/>
        <w:t xml:space="preserve">VAGY-művelet, ÉS-művelet </w:t>
      </w:r>
      <w:r w:rsidRPr="00CD27D0">
        <w:rPr>
          <w:rFonts w:ascii="Times New Roman" w:hAnsi="Times New Roman" w:cs="Times New Roman"/>
          <w:sz w:val="24"/>
          <w:szCs w:val="24"/>
        </w:rPr>
        <w:br/>
        <w:t xml:space="preserve"> Állítás és megfordítása </w:t>
      </w:r>
      <w:r w:rsidRPr="00CD27D0">
        <w:rPr>
          <w:rFonts w:ascii="Times New Roman" w:hAnsi="Times New Roman" w:cs="Times New Roman"/>
          <w:sz w:val="24"/>
          <w:szCs w:val="24"/>
        </w:rPr>
        <w:br/>
      </w:r>
    </w:p>
    <w:p w:rsidR="00BD1362" w:rsidRPr="00CD27D0" w:rsidRDefault="00BD1362">
      <w:pPr>
        <w:rPr>
          <w:rFonts w:ascii="Times New Roman" w:hAnsi="Times New Roman" w:cs="Times New Roman"/>
          <w:sz w:val="24"/>
          <w:szCs w:val="24"/>
        </w:rPr>
      </w:pPr>
      <w:r w:rsidRPr="00CD27D0">
        <w:rPr>
          <w:rFonts w:ascii="Times New Roman" w:hAnsi="Times New Roman" w:cs="Times New Roman"/>
          <w:sz w:val="24"/>
          <w:szCs w:val="24"/>
        </w:rPr>
        <w:t>EGYENLETRENDSZEREK</w:t>
      </w:r>
      <w:r w:rsidRPr="00CD27D0">
        <w:rPr>
          <w:rFonts w:ascii="Times New Roman" w:hAnsi="Times New Roman" w:cs="Times New Roman"/>
          <w:sz w:val="24"/>
          <w:szCs w:val="24"/>
        </w:rPr>
        <w:br/>
        <w:t xml:space="preserve">Egyenletrendszerek grafikus megoldása </w:t>
      </w:r>
      <w:r w:rsidRPr="00CD27D0">
        <w:rPr>
          <w:rFonts w:ascii="Times New Roman" w:hAnsi="Times New Roman" w:cs="Times New Roman"/>
          <w:sz w:val="24"/>
          <w:szCs w:val="24"/>
        </w:rPr>
        <w:br/>
        <w:t xml:space="preserve">Egyenletrendszerek megoldása algebrai módszerekkel </w:t>
      </w:r>
      <w:r w:rsidRPr="00CD27D0">
        <w:rPr>
          <w:rFonts w:ascii="Times New Roman" w:hAnsi="Times New Roman" w:cs="Times New Roman"/>
          <w:sz w:val="24"/>
          <w:szCs w:val="24"/>
        </w:rPr>
        <w:br/>
        <w:t>Szöveges feladatok megoldása egyenletrendszerekkel</w:t>
      </w:r>
      <w:r w:rsidRPr="00CD27D0">
        <w:rPr>
          <w:rFonts w:ascii="Times New Roman" w:hAnsi="Times New Roman" w:cs="Times New Roman"/>
          <w:sz w:val="24"/>
          <w:szCs w:val="24"/>
        </w:rPr>
        <w:br/>
      </w:r>
    </w:p>
    <w:p w:rsidR="00BD1362" w:rsidRPr="00CD27D0" w:rsidRDefault="00BD1362">
      <w:pPr>
        <w:rPr>
          <w:rFonts w:ascii="Times New Roman" w:hAnsi="Times New Roman" w:cs="Times New Roman"/>
          <w:sz w:val="24"/>
          <w:szCs w:val="24"/>
        </w:rPr>
      </w:pPr>
      <w:r w:rsidRPr="00CD27D0">
        <w:rPr>
          <w:rFonts w:ascii="Times New Roman" w:hAnsi="Times New Roman" w:cs="Times New Roman"/>
          <w:sz w:val="24"/>
          <w:szCs w:val="24"/>
        </w:rPr>
        <w:t xml:space="preserve">HATVÁNYOZÁS </w:t>
      </w:r>
      <w:proofErr w:type="gramStart"/>
      <w:r w:rsidRPr="00CD27D0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CD27D0">
        <w:rPr>
          <w:rFonts w:ascii="Times New Roman" w:hAnsi="Times New Roman" w:cs="Times New Roman"/>
          <w:sz w:val="24"/>
          <w:szCs w:val="24"/>
        </w:rPr>
        <w:t xml:space="preserve"> A NÉGYZETGYÖK</w:t>
      </w:r>
      <w:r w:rsidRPr="00CD27D0">
        <w:rPr>
          <w:rFonts w:ascii="Times New Roman" w:hAnsi="Times New Roman" w:cs="Times New Roman"/>
          <w:sz w:val="24"/>
          <w:szCs w:val="24"/>
        </w:rPr>
        <w:br/>
        <w:t>A hatványozás</w:t>
      </w:r>
      <w:r w:rsidRPr="00CD27D0">
        <w:rPr>
          <w:rFonts w:ascii="Times New Roman" w:hAnsi="Times New Roman" w:cs="Times New Roman"/>
          <w:sz w:val="24"/>
          <w:szCs w:val="24"/>
        </w:rPr>
        <w:br/>
        <w:t xml:space="preserve">Egész kitevőjű hatványok </w:t>
      </w:r>
      <w:r w:rsidRPr="00CD27D0">
        <w:rPr>
          <w:rFonts w:ascii="Times New Roman" w:hAnsi="Times New Roman" w:cs="Times New Roman"/>
          <w:sz w:val="24"/>
          <w:szCs w:val="24"/>
        </w:rPr>
        <w:br/>
        <w:t xml:space="preserve">Számok normálalakja </w:t>
      </w:r>
      <w:r w:rsidRPr="00CD27D0">
        <w:rPr>
          <w:rFonts w:ascii="Times New Roman" w:hAnsi="Times New Roman" w:cs="Times New Roman"/>
          <w:sz w:val="24"/>
          <w:szCs w:val="24"/>
        </w:rPr>
        <w:br/>
        <w:t xml:space="preserve">A gyökvonás azonosságai </w:t>
      </w:r>
      <w:r w:rsidRPr="00CD27D0">
        <w:rPr>
          <w:rFonts w:ascii="Times New Roman" w:hAnsi="Times New Roman" w:cs="Times New Roman"/>
          <w:sz w:val="24"/>
          <w:szCs w:val="24"/>
        </w:rPr>
        <w:br/>
        <w:t>Négyzetgyökös feladatok</w:t>
      </w:r>
      <w:r w:rsidRPr="00CD27D0">
        <w:rPr>
          <w:rFonts w:ascii="Times New Roman" w:hAnsi="Times New Roman" w:cs="Times New Roman"/>
          <w:sz w:val="24"/>
          <w:szCs w:val="24"/>
        </w:rPr>
        <w:br/>
      </w:r>
    </w:p>
    <w:p w:rsidR="00BD1362" w:rsidRPr="00CD27D0" w:rsidRDefault="00BD1362">
      <w:pPr>
        <w:rPr>
          <w:rFonts w:ascii="Times New Roman" w:hAnsi="Times New Roman" w:cs="Times New Roman"/>
          <w:sz w:val="24"/>
          <w:szCs w:val="24"/>
        </w:rPr>
      </w:pPr>
      <w:r w:rsidRPr="00CD27D0">
        <w:rPr>
          <w:rFonts w:ascii="Times New Roman" w:hAnsi="Times New Roman" w:cs="Times New Roman"/>
          <w:sz w:val="24"/>
          <w:szCs w:val="24"/>
        </w:rPr>
        <w:t>FÜGGVÉNYTRANSZFORMÁCIÓK</w:t>
      </w:r>
      <w:r w:rsidRPr="00CD27D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D27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D27D0">
        <w:rPr>
          <w:rFonts w:ascii="Times New Roman" w:hAnsi="Times New Roman" w:cs="Times New Roman"/>
          <w:sz w:val="24"/>
          <w:szCs w:val="24"/>
        </w:rPr>
        <w:t xml:space="preserve"> másodfokú függvény</w:t>
      </w:r>
      <w:r w:rsidRPr="00CD27D0">
        <w:rPr>
          <w:rFonts w:ascii="Times New Roman" w:hAnsi="Times New Roman" w:cs="Times New Roman"/>
          <w:sz w:val="24"/>
          <w:szCs w:val="24"/>
        </w:rPr>
        <w:br/>
        <w:t>Egyszerű és összetett függvény transzformációk</w:t>
      </w:r>
      <w:r w:rsidRPr="00CD27D0">
        <w:rPr>
          <w:rFonts w:ascii="Times New Roman" w:hAnsi="Times New Roman" w:cs="Times New Roman"/>
          <w:sz w:val="24"/>
          <w:szCs w:val="24"/>
        </w:rPr>
        <w:br/>
      </w:r>
    </w:p>
    <w:p w:rsidR="00BD1362" w:rsidRPr="00CD27D0" w:rsidRDefault="00BD1362">
      <w:pPr>
        <w:rPr>
          <w:rFonts w:ascii="Times New Roman" w:hAnsi="Times New Roman" w:cs="Times New Roman"/>
          <w:sz w:val="24"/>
          <w:szCs w:val="24"/>
        </w:rPr>
      </w:pPr>
      <w:r w:rsidRPr="00CD27D0">
        <w:rPr>
          <w:rFonts w:ascii="Times New Roman" w:hAnsi="Times New Roman" w:cs="Times New Roman"/>
          <w:sz w:val="24"/>
          <w:szCs w:val="24"/>
        </w:rPr>
        <w:t>MÁSODFOKÚ EGYENLETEK</w:t>
      </w:r>
      <w:r w:rsidRPr="00CD27D0">
        <w:rPr>
          <w:rFonts w:ascii="Times New Roman" w:hAnsi="Times New Roman" w:cs="Times New Roman"/>
          <w:sz w:val="24"/>
          <w:szCs w:val="24"/>
        </w:rPr>
        <w:br/>
        <w:t>Teljes négyzetté kiegészítés</w:t>
      </w:r>
      <w:r w:rsidRPr="00CD27D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D27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D27D0">
        <w:rPr>
          <w:rFonts w:ascii="Times New Roman" w:hAnsi="Times New Roman" w:cs="Times New Roman"/>
          <w:sz w:val="24"/>
          <w:szCs w:val="24"/>
        </w:rPr>
        <w:t xml:space="preserve"> másodfokú egyenlet megoldóképlete</w:t>
      </w:r>
      <w:r w:rsidRPr="00CD27D0">
        <w:rPr>
          <w:rFonts w:ascii="Times New Roman" w:hAnsi="Times New Roman" w:cs="Times New Roman"/>
          <w:sz w:val="24"/>
          <w:szCs w:val="24"/>
        </w:rPr>
        <w:br/>
        <w:t>Szöveges feladatok</w:t>
      </w:r>
      <w:r w:rsidRPr="00CD27D0">
        <w:rPr>
          <w:rFonts w:ascii="Times New Roman" w:hAnsi="Times New Roman" w:cs="Times New Roman"/>
          <w:sz w:val="24"/>
          <w:szCs w:val="24"/>
        </w:rPr>
        <w:br/>
        <w:t>Diszkrimináns</w:t>
      </w:r>
      <w:r w:rsidRPr="00CD27D0">
        <w:rPr>
          <w:rFonts w:ascii="Times New Roman" w:hAnsi="Times New Roman" w:cs="Times New Roman"/>
          <w:sz w:val="24"/>
          <w:szCs w:val="24"/>
        </w:rPr>
        <w:br/>
        <w:t>Másodfokú egyenletre visszavezethető feladatok</w:t>
      </w:r>
      <w:r w:rsidRPr="00CD27D0">
        <w:rPr>
          <w:rFonts w:ascii="Times New Roman" w:hAnsi="Times New Roman" w:cs="Times New Roman"/>
          <w:sz w:val="24"/>
          <w:szCs w:val="24"/>
        </w:rPr>
        <w:br/>
      </w:r>
    </w:p>
    <w:p w:rsidR="00CD27D0" w:rsidRPr="00CD27D0" w:rsidRDefault="00BD1362" w:rsidP="00BD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t>EGYBEVÁGÓSÁG, KÖR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Háromszögek egybevágóságának alapesetei</w:t>
      </w:r>
      <w:r w:rsidR="00CD27D0" w:rsidRPr="00CD2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 kerülete és területe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Középponti szög, körív, körcikk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Sokszögek és körök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CD27D0" w:rsidRDefault="00BD1362" w:rsidP="00BD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STATISZTIKA </w:t>
      </w:r>
      <w:proofErr w:type="gramStart"/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VALÓSZÍNŰSÉGSZÁMÍTÁS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Átlag, számtani közép</w:t>
      </w:r>
      <w:r w:rsidRPr="00CD2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Számsokaságok statisztikai jellemzői</w:t>
      </w:r>
      <w:r w:rsidRPr="00CD2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Osztályba sorolás, átlagok átlaga</w:t>
      </w:r>
      <w:r w:rsidRPr="00CD2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Relatív gyakoriság</w:t>
      </w:r>
    </w:p>
    <w:p w:rsidR="00CD27D0" w:rsidRPr="00CD27D0" w:rsidRDefault="00BD1362" w:rsidP="00BD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Valószínűség a gyakorlatban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CD27D0" w:rsidRDefault="00BD1362" w:rsidP="00BD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EGYENLETEK </w:t>
      </w:r>
      <w:proofErr w:type="gramStart"/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EGYENLŐTLENSÉGEK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Gyökös egyenletek</w:t>
      </w:r>
      <w:r w:rsidRPr="00CD2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Másodfokú egyenlőtlenségek</w:t>
      </w:r>
      <w:r w:rsidRPr="00CD27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 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Polinom gyöktényezős alakja</w:t>
      </w:r>
      <w:r w:rsidR="00CD27D0"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BD1362" w:rsidRPr="00BD1362" w:rsidRDefault="00BD1362" w:rsidP="00BD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t>HASONLÓSÁG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Középpontos nagyítás, kicsinyítés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Középpontos hasonlóság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CD27D0">
        <w:rPr>
          <w:rFonts w:ascii="Times New Roman" w:eastAsia="Times New Roman" w:hAnsi="Times New Roman" w:cs="Times New Roman"/>
          <w:sz w:val="24"/>
          <w:szCs w:val="24"/>
          <w:lang w:eastAsia="hu-HU"/>
        </w:rPr>
        <w:t>Hasonlóság</w:t>
      </w:r>
      <w:proofErr w:type="spellEnd"/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Párhuzamos szelők tétele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Háromszögek hasonlósága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Háromszög középvonalai és súlyvonalai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Magasságtétel, befogótétel</w:t>
      </w:r>
      <w:r w:rsidRPr="00BD13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BD1362" w:rsidRPr="00CD27D0" w:rsidRDefault="00BD1362">
      <w:pPr>
        <w:rPr>
          <w:rFonts w:ascii="Times New Roman" w:hAnsi="Times New Roman" w:cs="Times New Roman"/>
          <w:sz w:val="24"/>
          <w:szCs w:val="24"/>
        </w:rPr>
      </w:pPr>
    </w:p>
    <w:sectPr w:rsidR="00BD1362" w:rsidRPr="00CD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2"/>
    <w:rsid w:val="00614FB3"/>
    <w:rsid w:val="00837842"/>
    <w:rsid w:val="00BD1362"/>
    <w:rsid w:val="00C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53122-DF71-4996-8001-CF290E2C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BD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 Szuákné Gaál</dc:creator>
  <cp:keywords/>
  <dc:description/>
  <cp:lastModifiedBy>Gyöngyi Gaál</cp:lastModifiedBy>
  <cp:revision>2</cp:revision>
  <dcterms:created xsi:type="dcterms:W3CDTF">2022-06-25T05:48:00Z</dcterms:created>
  <dcterms:modified xsi:type="dcterms:W3CDTF">2022-06-25T05:48:00Z</dcterms:modified>
</cp:coreProperties>
</file>